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34" w:rsidRPr="00297434" w:rsidRDefault="00297434" w:rsidP="003C6FD2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В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ОР №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</w:t>
      </w:r>
    </w:p>
    <w:p w:rsidR="00297434" w:rsidRPr="00297434" w:rsidRDefault="00297434" w:rsidP="003C6FD2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об об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в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нии по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зова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т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ым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рогр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ш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кол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4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г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 об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азов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я</w:t>
      </w:r>
    </w:p>
    <w:p w:rsidR="00297434" w:rsidRPr="00297434" w:rsidRDefault="00297434" w:rsidP="003C6FD2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в 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у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ници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льн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 дошко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з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овате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уч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ж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нии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т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ск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й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сад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«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Почемучка» г.Усмани Липецкой области</w:t>
      </w:r>
    </w:p>
    <w:p w:rsidR="00297434" w:rsidRPr="00297434" w:rsidRDefault="00297434" w:rsidP="00B1280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widowControl w:val="0"/>
        <w:tabs>
          <w:tab w:val="left" w:pos="4993"/>
        </w:tabs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г. Усмань</w:t>
      </w:r>
      <w:r w:rsidRPr="0029743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      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«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________________ 202</w:t>
      </w:r>
      <w:r w:rsidR="005E545E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5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 года</w:t>
      </w:r>
    </w:p>
    <w:p w:rsidR="00297434" w:rsidRPr="00297434" w:rsidRDefault="00297434" w:rsidP="00B1280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«Почему</w:t>
      </w:r>
      <w:r w:rsidR="00020B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чка» г.Усмани Липецкой области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-Исполнитель) 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лицензии рег. № </w:t>
      </w:r>
      <w:r w:rsidRPr="00297434">
        <w:rPr>
          <w:rFonts w:ascii="Times New Roman" w:eastAsia="Calibri" w:hAnsi="Times New Roman" w:cs="Times New Roman"/>
          <w:sz w:val="20"/>
          <w:szCs w:val="20"/>
        </w:rPr>
        <w:t>Л035-01274-48/00279276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11. 08.2015 г., выданной Управление</w:t>
      </w:r>
      <w:r w:rsidR="00020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образования и науки Липецкой 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в лице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заведующего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Сосна Людмилы Александровны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Устава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МБДОУ д/с «Почемучка» г. Усмани, утверждённого приказом № </w:t>
      </w:r>
      <w:r w:rsidR="005E5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396 от 11.11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="005E5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297434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</w:t>
      </w:r>
      <w:r w:rsidRPr="00297434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ной</w:t>
      </w:r>
      <w:r w:rsidRPr="00297434">
        <w:rPr>
          <w:rFonts w:ascii="Times New Roman" w:eastAsia="Calibri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стор</w:t>
      </w:r>
      <w:r w:rsidRPr="00297434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</w:t>
      </w:r>
      <w:r w:rsidRPr="00297434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 </w:t>
      </w:r>
    </w:p>
    <w:tbl>
      <w:tblPr>
        <w:tblStyle w:val="a7"/>
        <w:tblW w:w="1035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62"/>
        <w:gridCol w:w="140"/>
        <w:gridCol w:w="1230"/>
        <w:gridCol w:w="798"/>
        <w:gridCol w:w="3079"/>
        <w:gridCol w:w="3684"/>
        <w:gridCol w:w="20"/>
      </w:tblGrid>
      <w:tr w:rsidR="00297434" w:rsidRPr="00297434" w:rsidTr="00020B6A">
        <w:trPr>
          <w:trHeight w:val="284"/>
        </w:trPr>
        <w:tc>
          <w:tcPr>
            <w:tcW w:w="10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020B6A" w:rsidRDefault="00020B6A" w:rsidP="00020B6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20B6A">
              <w:rPr>
                <w:b/>
                <w:sz w:val="24"/>
                <w:szCs w:val="24"/>
              </w:rPr>
              <w:t>Иванова Мария Ивановна</w:t>
            </w:r>
          </w:p>
        </w:tc>
        <w:tc>
          <w:tcPr>
            <w:tcW w:w="20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297434" w:rsidRPr="00297434" w:rsidTr="00020B6A">
        <w:tc>
          <w:tcPr>
            <w:tcW w:w="103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297434" w:rsidP="00C3311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 xml:space="preserve">(фамилия, имя, отчество </w:t>
            </w:r>
            <w:r w:rsidR="00C33118">
              <w:rPr>
                <w:sz w:val="14"/>
                <w:szCs w:val="14"/>
              </w:rPr>
              <w:t>родителя, представителя</w:t>
            </w:r>
            <w:r w:rsidR="00C33118" w:rsidRPr="00297434">
              <w:rPr>
                <w:sz w:val="14"/>
                <w:szCs w:val="14"/>
              </w:rPr>
              <w:t xml:space="preserve">) 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020B6A">
        <w:trPr>
          <w:gridAfter w:val="1"/>
          <w:wAfter w:w="15" w:type="dxa"/>
          <w:trHeight w:val="284"/>
        </w:trPr>
        <w:tc>
          <w:tcPr>
            <w:tcW w:w="938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именуем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020B6A" w:rsidP="00B128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5249" w:type="dxa"/>
            <w:gridSpan w:val="4"/>
            <w:vAlign w:val="bottom"/>
            <w:hideMark/>
          </w:tcPr>
          <w:p w:rsidR="00297434" w:rsidRPr="00297434" w:rsidRDefault="00297434" w:rsidP="00020B6A">
            <w:pPr>
              <w:spacing w:line="240" w:lineRule="atLeast"/>
              <w:ind w:right="-1843"/>
              <w:rPr>
                <w:sz w:val="24"/>
                <w:szCs w:val="24"/>
              </w:rPr>
            </w:pPr>
            <w:r w:rsidRPr="00297434">
              <w:t xml:space="preserve">в дальнейшем «Заказчик», </w:t>
            </w:r>
            <w:r w:rsidR="00C33118">
              <w:t>действующ</w:t>
            </w:r>
            <w:r w:rsidR="00020B6A">
              <w:t>ая</w:t>
            </w:r>
            <w:r w:rsidR="00C33118">
              <w:t xml:space="preserve"> на основании</w:t>
            </w:r>
            <w:r w:rsidR="00020B6A"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020B6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97434" w:rsidRPr="00297434" w:rsidTr="00020B6A">
        <w:tc>
          <w:tcPr>
            <w:tcW w:w="103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0B6A" w:rsidRDefault="00C33118" w:rsidP="00020B6A">
            <w:pPr>
              <w:spacing w:line="24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Pr="00297434">
              <w:rPr>
                <w:sz w:val="14"/>
                <w:szCs w:val="14"/>
              </w:rPr>
              <w:t>(наименование и реквизиты документа, удостоверяющего полномочия представителя Заказчика)</w:t>
            </w:r>
            <w:r>
              <w:rPr>
                <w:sz w:val="14"/>
                <w:szCs w:val="14"/>
              </w:rPr>
              <w:t xml:space="preserve">            </w:t>
            </w:r>
          </w:p>
          <w:p w:rsidR="00297434" w:rsidRPr="00020B6A" w:rsidRDefault="00020B6A" w:rsidP="00020B6A">
            <w:pPr>
              <w:spacing w:line="240" w:lineRule="atLeast"/>
              <w:rPr>
                <w:b/>
                <w:sz w:val="22"/>
                <w:szCs w:val="22"/>
                <w:u w:val="single"/>
              </w:rPr>
            </w:pPr>
            <w:r w:rsidRPr="00020B6A">
              <w:rPr>
                <w:b/>
                <w:sz w:val="22"/>
                <w:szCs w:val="22"/>
                <w:u w:val="single"/>
              </w:rPr>
              <w:t xml:space="preserve">Свидетельства о рождении </w:t>
            </w:r>
            <w:r w:rsidRPr="00020B6A">
              <w:rPr>
                <w:b/>
                <w:sz w:val="22"/>
                <w:szCs w:val="22"/>
                <w:u w:val="single"/>
                <w:lang w:val="en-US"/>
              </w:rPr>
              <w:t>XX</w:t>
            </w:r>
            <w:r w:rsidRPr="00020B6A">
              <w:rPr>
                <w:b/>
                <w:sz w:val="22"/>
                <w:szCs w:val="22"/>
                <w:u w:val="single"/>
              </w:rPr>
              <w:t>-</w:t>
            </w:r>
            <w:r w:rsidRPr="00020B6A">
              <w:rPr>
                <w:b/>
                <w:sz w:val="22"/>
                <w:szCs w:val="22"/>
                <w:u w:val="single"/>
                <w:lang w:val="en-US"/>
              </w:rPr>
              <w:t>XX</w:t>
            </w:r>
            <w:r w:rsidRPr="00020B6A">
              <w:rPr>
                <w:b/>
                <w:sz w:val="22"/>
                <w:szCs w:val="22"/>
                <w:u w:val="single"/>
              </w:rPr>
              <w:t xml:space="preserve"> 123456 ЗАГС г.Усмани.                                                                                      </w:t>
            </w:r>
            <w:r w:rsidR="00C33118" w:rsidRPr="00020B6A">
              <w:rPr>
                <w:b/>
                <w:sz w:val="22"/>
                <w:szCs w:val="22"/>
                <w:u w:val="single"/>
              </w:rPr>
              <w:t xml:space="preserve">                 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020B6A">
        <w:trPr>
          <w:trHeight w:val="284"/>
        </w:trPr>
        <w:tc>
          <w:tcPr>
            <w:tcW w:w="3569" w:type="dxa"/>
            <w:gridSpan w:val="5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в интересах несовершеннолетнего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020B6A" w:rsidRDefault="00020B6A" w:rsidP="00B1280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20B6A">
              <w:rPr>
                <w:b/>
                <w:sz w:val="24"/>
                <w:szCs w:val="24"/>
              </w:rPr>
              <w:t>Иванова Ивана Ивановича</w:t>
            </w:r>
          </w:p>
        </w:tc>
        <w:tc>
          <w:tcPr>
            <w:tcW w:w="20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297434" w:rsidRPr="00297434" w:rsidTr="00020B6A">
        <w:tc>
          <w:tcPr>
            <w:tcW w:w="3569" w:type="dxa"/>
            <w:gridSpan w:val="5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020B6A">
        <w:trPr>
          <w:trHeight w:val="284"/>
        </w:trPr>
        <w:tc>
          <w:tcPr>
            <w:tcW w:w="2771" w:type="dxa"/>
            <w:gridSpan w:val="4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проживающего по адресу: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020B6A" w:rsidRDefault="00020B6A" w:rsidP="00B1280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20B6A">
              <w:rPr>
                <w:b/>
                <w:sz w:val="24"/>
                <w:szCs w:val="24"/>
              </w:rPr>
              <w:t>г.Усмань, ул. Ленина д. 28</w:t>
            </w:r>
          </w:p>
        </w:tc>
        <w:tc>
          <w:tcPr>
            <w:tcW w:w="20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297434" w:rsidRPr="00297434" w:rsidTr="00020B6A">
        <w:tc>
          <w:tcPr>
            <w:tcW w:w="2771" w:type="dxa"/>
            <w:gridSpan w:val="4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020B6A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именуем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020B6A" w:rsidP="00B128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</w:p>
        </w:tc>
        <w:tc>
          <w:tcPr>
            <w:tcW w:w="8790" w:type="dxa"/>
            <w:gridSpan w:val="4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97434">
              <w:t xml:space="preserve"> в дальнейшем «Воспитанник», совместно именуемые Стороны, заключили настоя</w:t>
            </w:r>
            <w:r>
              <w:t>щий Договор</w:t>
            </w:r>
          </w:p>
        </w:tc>
      </w:tr>
    </w:tbl>
    <w:p w:rsidR="00297434" w:rsidRPr="00297434" w:rsidRDefault="00297434" w:rsidP="00B128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34">
        <w:rPr>
          <w:rFonts w:ascii="Times New Roman" w:hAnsi="Times New Roman" w:cs="Times New Roman"/>
        </w:rPr>
        <w:t>о нижеследующем</w:t>
      </w:r>
      <w:r>
        <w:rPr>
          <w:rFonts w:ascii="Times New Roman" w:hAnsi="Times New Roman" w:cs="Times New Roman"/>
        </w:rPr>
        <w:t>: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100"/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bookmarkEnd w:id="0"/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9030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1"/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297434" w:rsidRPr="00903067" w:rsidTr="00C05CB7">
        <w:trPr>
          <w:trHeight w:val="284"/>
        </w:trPr>
        <w:tc>
          <w:tcPr>
            <w:tcW w:w="2604" w:type="dxa"/>
            <w:vAlign w:val="bottom"/>
          </w:tcPr>
          <w:p w:rsidR="00297434" w:rsidRPr="00903067" w:rsidRDefault="00297434" w:rsidP="00B12808">
            <w:pPr>
              <w:spacing w:line="240" w:lineRule="atLeast"/>
            </w:pPr>
            <w:r w:rsidRPr="00903067">
              <w:t>1.2. 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297434" w:rsidRPr="00903067" w:rsidRDefault="00297434" w:rsidP="00B12808">
            <w:pPr>
              <w:spacing w:line="240" w:lineRule="atLeast"/>
              <w:jc w:val="center"/>
              <w:rPr>
                <w:b/>
              </w:rPr>
            </w:pPr>
            <w:r w:rsidRPr="00903067">
              <w:rPr>
                <w:b/>
                <w:color w:val="000000"/>
              </w:rPr>
              <w:t>о</w:t>
            </w:r>
            <w:r w:rsidRPr="00903067">
              <w:rPr>
                <w:b/>
                <w:color w:val="000000"/>
                <w:spacing w:val="-1"/>
              </w:rPr>
              <w:t>ч</w:t>
            </w:r>
            <w:r w:rsidRPr="00903067">
              <w:rPr>
                <w:b/>
                <w:color w:val="000000"/>
              </w:rPr>
              <w:t>на</w:t>
            </w:r>
            <w:r w:rsidRPr="00903067">
              <w:rPr>
                <w:b/>
                <w:color w:val="000000"/>
                <w:spacing w:val="-1"/>
              </w:rPr>
              <w:t>я</w:t>
            </w:r>
          </w:p>
        </w:tc>
        <w:tc>
          <w:tcPr>
            <w:tcW w:w="71" w:type="dxa"/>
            <w:vAlign w:val="bottom"/>
          </w:tcPr>
          <w:p w:rsidR="00297434" w:rsidRPr="00903067" w:rsidRDefault="00297434" w:rsidP="00B12808">
            <w:pPr>
              <w:spacing w:line="240" w:lineRule="atLeast"/>
            </w:pPr>
            <w:r w:rsidRPr="00903067">
              <w:t>.</w:t>
            </w:r>
          </w:p>
        </w:tc>
      </w:tr>
    </w:tbl>
    <w:p w:rsidR="00C33118" w:rsidRPr="00C33118" w:rsidRDefault="00C33118" w:rsidP="00C331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18">
        <w:rPr>
          <w:rFonts w:ascii="Times New Roman" w:hAnsi="Times New Roman" w:cs="Times New Roman"/>
          <w:sz w:val="20"/>
          <w:szCs w:val="20"/>
        </w:rPr>
        <w:t xml:space="preserve">1.3. Наименование образовательной программы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C33118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бразоват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е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ль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н</w:t>
      </w:r>
      <w:r w:rsidRPr="00C3311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я</w:t>
      </w:r>
      <w:r w:rsidRPr="00C33118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прог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мм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ошкол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ь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ного</w:t>
      </w:r>
      <w:r w:rsidRPr="00C33118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обр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аз</w:t>
      </w:r>
      <w:r w:rsidRPr="00C33118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вания</w:t>
      </w:r>
      <w:r w:rsidRPr="00C33118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sz w:val="20"/>
          <w:szCs w:val="20"/>
        </w:rPr>
        <w:t>Муниципального бюджетного дошкольного образовательного учреждения детский сад «Почемучка» г.Усмани Липецкой области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bookmarkStart w:id="1" w:name="sub_1104"/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118" w:rsidRPr="00C33118" w:rsidRDefault="00C33118" w:rsidP="00C33118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 Срок освоения образовательной программы (продолжительность </w:t>
      </w:r>
      <w:bookmarkEnd w:id="1"/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обучения) на момент</w:t>
      </w: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33118">
        <w:rPr>
          <w:rFonts w:ascii="Times New Roman" w:hAnsi="Times New Roman" w:cs="Times New Roman"/>
          <w:sz w:val="20"/>
          <w:szCs w:val="20"/>
        </w:rPr>
        <w:t xml:space="preserve">подписания настоящего Договора составляет </w:t>
      </w:r>
      <w:r w:rsidRPr="00020B6A">
        <w:rPr>
          <w:rFonts w:ascii="Times New Roman" w:hAnsi="Times New Roman" w:cs="Times New Roman"/>
          <w:b/>
          <w:sz w:val="20"/>
          <w:szCs w:val="20"/>
        </w:rPr>
        <w:t>_____</w:t>
      </w:r>
      <w:r w:rsidR="00020B6A" w:rsidRPr="00020B6A">
        <w:rPr>
          <w:rFonts w:ascii="Times New Roman" w:hAnsi="Times New Roman" w:cs="Times New Roman"/>
          <w:b/>
          <w:sz w:val="20"/>
          <w:szCs w:val="20"/>
        </w:rPr>
        <w:t>5</w:t>
      </w:r>
      <w:r w:rsidRPr="00020B6A">
        <w:rPr>
          <w:rFonts w:ascii="Times New Roman" w:hAnsi="Times New Roman" w:cs="Times New Roman"/>
          <w:b/>
          <w:sz w:val="20"/>
          <w:szCs w:val="20"/>
        </w:rPr>
        <w:t>________</w:t>
      </w:r>
      <w:r w:rsidRPr="00C33118">
        <w:rPr>
          <w:rFonts w:ascii="Times New Roman" w:hAnsi="Times New Roman" w:cs="Times New Roman"/>
          <w:sz w:val="20"/>
          <w:szCs w:val="20"/>
        </w:rPr>
        <w:t>календарных лет (года).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297434" w:rsidRPr="00C33118" w:rsidTr="00C05CB7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297434" w:rsidRPr="00C33118" w:rsidRDefault="00297434" w:rsidP="00C33118">
            <w:pPr>
              <w:widowControl w:val="0"/>
              <w:spacing w:line="240" w:lineRule="atLeast"/>
              <w:jc w:val="both"/>
            </w:pPr>
            <w:r w:rsidRPr="00C33118">
              <w:t>1.5. Режим пребывания Воспитанника в образовательной организации —</w:t>
            </w:r>
            <w:r w:rsidRPr="00C33118">
              <w:rPr>
                <w:b/>
                <w:color w:val="000000"/>
              </w:rPr>
              <w:t>п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</w:rPr>
              <w:t xml:space="preserve">лный </w:t>
            </w:r>
            <w:r w:rsidRPr="00C33118">
              <w:rPr>
                <w:b/>
                <w:color w:val="000000"/>
                <w:spacing w:val="-2"/>
              </w:rPr>
              <w:t>д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нь</w:t>
            </w:r>
            <w:r w:rsidRPr="00C33118">
              <w:rPr>
                <w:b/>
                <w:color w:val="000000"/>
                <w:spacing w:val="37"/>
              </w:rPr>
              <w:t xml:space="preserve"> </w:t>
            </w:r>
            <w:r w:rsidRPr="00C33118">
              <w:rPr>
                <w:b/>
                <w:color w:val="000000"/>
              </w:rPr>
              <w:t>(1</w:t>
            </w:r>
            <w:r w:rsidRPr="00C33118">
              <w:rPr>
                <w:b/>
                <w:color w:val="000000"/>
                <w:spacing w:val="-2"/>
              </w:rPr>
              <w:t>0,5</w:t>
            </w:r>
            <w:r w:rsidRPr="00C33118">
              <w:rPr>
                <w:b/>
                <w:color w:val="000000"/>
              </w:rPr>
              <w:t>-ча</w:t>
            </w:r>
            <w:r w:rsidRPr="00C33118">
              <w:rPr>
                <w:b/>
                <w:color w:val="000000"/>
                <w:spacing w:val="-1"/>
              </w:rPr>
              <w:t>со</w:t>
            </w:r>
            <w:r w:rsidRPr="00C33118">
              <w:rPr>
                <w:b/>
                <w:color w:val="000000"/>
              </w:rPr>
              <w:t>в</w:t>
            </w:r>
            <w:r w:rsidRPr="00C33118">
              <w:rPr>
                <w:b/>
                <w:color w:val="000000"/>
                <w:spacing w:val="-1"/>
              </w:rPr>
              <w:t xml:space="preserve">ое </w:t>
            </w:r>
            <w:r w:rsidRPr="00C33118">
              <w:rPr>
                <w:b/>
                <w:color w:val="000000"/>
              </w:rPr>
              <w:t>пр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быв</w:t>
            </w:r>
            <w:r w:rsidRPr="00C33118">
              <w:rPr>
                <w:b/>
                <w:color w:val="000000"/>
                <w:spacing w:val="-3"/>
              </w:rPr>
              <w:t>а</w:t>
            </w:r>
            <w:r w:rsidRPr="00C33118">
              <w:rPr>
                <w:b/>
                <w:color w:val="000000"/>
              </w:rPr>
              <w:t>ни</w:t>
            </w:r>
            <w:r w:rsidRPr="00C33118">
              <w:rPr>
                <w:b/>
                <w:color w:val="000000"/>
                <w:spacing w:val="-2"/>
              </w:rPr>
              <w:t>е</w:t>
            </w:r>
            <w:r w:rsidRPr="00C33118">
              <w:rPr>
                <w:b/>
                <w:color w:val="000000"/>
              </w:rPr>
              <w:t>)</w:t>
            </w:r>
            <w:r w:rsidRPr="00C33118">
              <w:rPr>
                <w:b/>
                <w:color w:val="000000"/>
                <w:spacing w:val="10"/>
              </w:rPr>
              <w:t xml:space="preserve"> </w:t>
            </w:r>
            <w:r w:rsidRPr="00C33118">
              <w:rPr>
                <w:b/>
                <w:color w:val="000000"/>
              </w:rPr>
              <w:t xml:space="preserve">- с 07.30 </w:t>
            </w:r>
            <w:r w:rsidRPr="00C33118">
              <w:rPr>
                <w:b/>
                <w:color w:val="000000"/>
                <w:spacing w:val="-1"/>
              </w:rPr>
              <w:t xml:space="preserve">до </w:t>
            </w:r>
            <w:r w:rsidRPr="00C33118">
              <w:rPr>
                <w:b/>
                <w:color w:val="000000"/>
              </w:rPr>
              <w:t>18</w:t>
            </w:r>
            <w:r w:rsidRPr="00C33118">
              <w:rPr>
                <w:b/>
                <w:color w:val="000000"/>
                <w:spacing w:val="-2"/>
              </w:rPr>
              <w:t>.</w:t>
            </w:r>
            <w:r w:rsidRPr="00C33118">
              <w:rPr>
                <w:b/>
                <w:color w:val="000000"/>
              </w:rPr>
              <w:t>00: пон</w:t>
            </w:r>
            <w:r w:rsidRPr="00C33118">
              <w:rPr>
                <w:b/>
                <w:color w:val="000000"/>
                <w:spacing w:val="-1"/>
              </w:rPr>
              <w:t>ед</w:t>
            </w:r>
            <w:r w:rsidRPr="00C33118">
              <w:rPr>
                <w:b/>
                <w:color w:val="000000"/>
              </w:rPr>
              <w:t>ел</w:t>
            </w:r>
            <w:r w:rsidRPr="00C33118">
              <w:rPr>
                <w:b/>
                <w:color w:val="000000"/>
                <w:spacing w:val="-1"/>
              </w:rPr>
              <w:t>ь</w:t>
            </w:r>
            <w:r w:rsidRPr="00C33118">
              <w:rPr>
                <w:b/>
                <w:color w:val="000000"/>
              </w:rPr>
              <w:t>ник, вт</w:t>
            </w:r>
            <w:r w:rsidRPr="00C33118">
              <w:rPr>
                <w:b/>
                <w:color w:val="000000"/>
                <w:spacing w:val="-3"/>
              </w:rPr>
              <w:t>о</w:t>
            </w:r>
            <w:r w:rsidRPr="00C33118">
              <w:rPr>
                <w:b/>
                <w:color w:val="000000"/>
              </w:rPr>
              <w:t xml:space="preserve">рник, </w:t>
            </w:r>
            <w:r w:rsidRPr="00C33118">
              <w:rPr>
                <w:b/>
                <w:color w:val="000000"/>
                <w:spacing w:val="-1"/>
              </w:rPr>
              <w:t>с</w:t>
            </w:r>
            <w:r w:rsidRPr="00C33118">
              <w:rPr>
                <w:b/>
                <w:color w:val="000000"/>
              </w:rPr>
              <w:t>р</w:t>
            </w:r>
            <w:r w:rsidRPr="00C33118">
              <w:rPr>
                <w:b/>
                <w:color w:val="000000"/>
                <w:spacing w:val="-1"/>
              </w:rPr>
              <w:t>ед</w:t>
            </w:r>
            <w:r w:rsidRPr="00C33118">
              <w:rPr>
                <w:b/>
                <w:color w:val="000000"/>
              </w:rPr>
              <w:t xml:space="preserve">а,  </w:t>
            </w:r>
            <w:r w:rsidRPr="00C33118">
              <w:rPr>
                <w:b/>
                <w:color w:val="000000"/>
                <w:spacing w:val="-1"/>
              </w:rPr>
              <w:t>че</w:t>
            </w:r>
            <w:r w:rsidRPr="00C33118">
              <w:rPr>
                <w:b/>
                <w:color w:val="000000"/>
              </w:rPr>
              <w:t>тв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рг, пятни</w:t>
            </w:r>
            <w:r w:rsidRPr="00C33118">
              <w:rPr>
                <w:b/>
                <w:color w:val="000000"/>
                <w:spacing w:val="-1"/>
              </w:rPr>
              <w:t>ц</w:t>
            </w:r>
            <w:r w:rsidRPr="00C33118">
              <w:rPr>
                <w:b/>
                <w:color w:val="000000"/>
                <w:spacing w:val="-2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 xml:space="preserve">; </w:t>
            </w:r>
            <w:r w:rsidRPr="00C33118">
              <w:rPr>
                <w:b/>
                <w:color w:val="000000"/>
              </w:rPr>
              <w:t>выхо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 xml:space="preserve">ные 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>ни –</w:t>
            </w:r>
            <w:r w:rsidRPr="00C33118">
              <w:rPr>
                <w:b/>
                <w:color w:val="000000"/>
                <w:spacing w:val="-1"/>
              </w:rPr>
              <w:t xml:space="preserve"> су</w:t>
            </w:r>
            <w:r w:rsidRPr="00C33118">
              <w:rPr>
                <w:b/>
                <w:color w:val="000000"/>
              </w:rPr>
              <w:t>бб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  <w:spacing w:val="-2"/>
              </w:rPr>
              <w:t>т</w:t>
            </w:r>
            <w:r w:rsidRPr="00C33118">
              <w:rPr>
                <w:b/>
                <w:color w:val="000000"/>
              </w:rPr>
              <w:t>а, в</w:t>
            </w:r>
            <w:r w:rsidRPr="00C33118">
              <w:rPr>
                <w:b/>
                <w:color w:val="000000"/>
                <w:spacing w:val="-1"/>
              </w:rPr>
              <w:t>ос</w:t>
            </w:r>
            <w:r w:rsidRPr="00C33118">
              <w:rPr>
                <w:b/>
                <w:color w:val="000000"/>
              </w:rPr>
              <w:t>к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е</w:t>
            </w:r>
            <w:r w:rsidRPr="00C33118">
              <w:rPr>
                <w:b/>
                <w:color w:val="000000"/>
                <w:spacing w:val="-1"/>
              </w:rPr>
              <w:t>сен</w:t>
            </w:r>
            <w:r w:rsidRPr="00C33118">
              <w:rPr>
                <w:b/>
                <w:color w:val="000000"/>
              </w:rPr>
              <w:t>ье, г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</w:rPr>
              <w:t>с</w:t>
            </w:r>
            <w:r w:rsidRPr="00C33118">
              <w:rPr>
                <w:b/>
                <w:color w:val="000000"/>
                <w:spacing w:val="-1"/>
              </w:rPr>
              <w:t>уд</w:t>
            </w:r>
            <w:r w:rsidRPr="00C33118">
              <w:rPr>
                <w:b/>
                <w:color w:val="000000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ств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н</w:t>
            </w:r>
            <w:r w:rsidRPr="00C33118">
              <w:rPr>
                <w:b/>
                <w:color w:val="000000"/>
                <w:spacing w:val="-2"/>
              </w:rPr>
              <w:t>н</w:t>
            </w:r>
            <w:r w:rsidRPr="00C33118">
              <w:rPr>
                <w:b/>
                <w:color w:val="000000"/>
              </w:rPr>
              <w:t>ые</w:t>
            </w:r>
            <w:r w:rsidRPr="00C33118">
              <w:rPr>
                <w:b/>
                <w:color w:val="000000"/>
                <w:spacing w:val="-1"/>
              </w:rPr>
              <w:t xml:space="preserve"> </w:t>
            </w:r>
            <w:r w:rsidRPr="00C33118">
              <w:rPr>
                <w:b/>
                <w:color w:val="000000"/>
              </w:rPr>
              <w:t>п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>зд</w:t>
            </w:r>
            <w:r w:rsidRPr="00C33118">
              <w:rPr>
                <w:b/>
                <w:color w:val="000000"/>
              </w:rPr>
              <w:t>ни</w:t>
            </w:r>
            <w:r w:rsidRPr="00C33118">
              <w:rPr>
                <w:b/>
                <w:color w:val="000000"/>
                <w:spacing w:val="-2"/>
              </w:rPr>
              <w:t>ч</w:t>
            </w:r>
            <w:r w:rsidRPr="00C33118">
              <w:rPr>
                <w:b/>
                <w:color w:val="000000"/>
              </w:rPr>
              <w:t>ные</w:t>
            </w:r>
            <w:r w:rsidRPr="00C33118">
              <w:rPr>
                <w:b/>
                <w:color w:val="000000"/>
                <w:spacing w:val="-3"/>
              </w:rPr>
              <w:t xml:space="preserve"> 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>ни.</w:t>
            </w:r>
          </w:p>
        </w:tc>
        <w:tc>
          <w:tcPr>
            <w:tcW w:w="155" w:type="dxa"/>
            <w:vAlign w:val="bottom"/>
          </w:tcPr>
          <w:p w:rsidR="00297434" w:rsidRPr="00C33118" w:rsidRDefault="00297434" w:rsidP="00C33118">
            <w:pPr>
              <w:spacing w:line="240" w:lineRule="atLeast"/>
              <w:jc w:val="both"/>
            </w:pPr>
          </w:p>
        </w:tc>
      </w:tr>
    </w:tbl>
    <w:p w:rsidR="00297434" w:rsidRPr="00020B6A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106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1.6. Воспитанник зачисляется в группу</w:t>
      </w:r>
      <w:r w:rsidR="00903067"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0B6A" w:rsidRPr="00020B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общеразвивающей</w:t>
      </w:r>
      <w:r w:rsidR="003C6FD2" w:rsidRPr="00020B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C6FD2" w:rsidRPr="00020B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направленности.</w:t>
      </w:r>
      <w:r w:rsidR="00903067" w:rsidRPr="00020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297434" w:rsidRPr="00297434" w:rsidTr="00C05CB7">
        <w:tc>
          <w:tcPr>
            <w:tcW w:w="8329" w:type="dxa"/>
            <w:tcBorders>
              <w:top w:val="single" w:sz="4" w:space="0" w:color="auto"/>
            </w:tcBorders>
          </w:tcPr>
          <w:bookmarkEnd w:id="2"/>
          <w:p w:rsidR="00297434" w:rsidRPr="00297434" w:rsidRDefault="003C6FD2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:rsidR="00297434" w:rsidRPr="00297434" w:rsidRDefault="00297434" w:rsidP="00B12808">
            <w:pPr>
              <w:spacing w:line="240" w:lineRule="atLeast"/>
              <w:rPr>
                <w:sz w:val="14"/>
                <w:szCs w:val="14"/>
              </w:rPr>
            </w:pP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 Сторон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903067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1201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Исполнитель вправе: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211"/>
      <w:bookmarkEnd w:id="3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 Самостоятельно осуществлять образовательную деятельность.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212"/>
      <w:bookmarkEnd w:id="4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Воспитаннику дополнительные образовательные</w:t>
      </w:r>
      <w:bookmarkEnd w:id="5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(за рамками образовательной деятельности), наименование, </w:t>
      </w:r>
      <w:r w:rsidR="0065538B"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объем,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213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 Устанавливать и взимать с Заказчика плату за дополнительные </w:t>
      </w:r>
      <w:bookmarkEnd w:id="6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202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1221"/>
      <w:bookmarkEnd w:id="7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образовательной деятельности образовательной </w:t>
      </w:r>
      <w:bookmarkEnd w:id="8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в том числе в формировании образовательной программы.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1222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Получать от Исполнителя информацию: </w:t>
      </w:r>
      <w:bookmarkEnd w:id="9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223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уставом образовательной организации, с </w:t>
      </w:r>
      <w:bookmarkEnd w:id="10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1224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2.2.4.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виды дополнительных образовательных услуг, в том </w:t>
      </w:r>
      <w:bookmarkEnd w:id="11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оказываемых Исполнителем Воспитаннику за рамками образовательной деятельности на возмездной основе.</w:t>
      </w:r>
    </w:p>
    <w:p w:rsidR="003C6FD2" w:rsidRPr="003C6FD2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12" w:name="sub_1225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Воспитанником в образовательной организации в </w:t>
      </w:r>
      <w:bookmarkEnd w:id="12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его адаптации в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      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первой недели</w:t>
      </w:r>
      <w:r w:rsidR="003C6F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="003C6FD2" w:rsidRPr="003C6FD2">
        <w:rPr>
          <w:rFonts w:ascii="Times New Roman" w:hAnsi="Times New Roman" w:cs="Times New Roman"/>
          <w:sz w:val="14"/>
          <w:szCs w:val="14"/>
        </w:rPr>
        <w:t>(продолжительность пребывания Заказчика в образовательной организации)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22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организации и проведении совместных</w:t>
      </w:r>
      <w:bookmarkEnd w:id="1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122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(принимать участие в деятельности) коллегиальных </w:t>
      </w:r>
      <w:bookmarkEnd w:id="1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управления, предусмотренных уставом образовательной организации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2"/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</w:t>
      </w:r>
      <w:r w:rsidR="00020B6A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образовании </w:t>
      </w:r>
      <w:r w:rsidR="00020B6A" w:rsidRP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r w:rsidR="003C6FD2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Госуслуги</w:t>
      </w:r>
      <w:r w:rsid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02D5" w:rsidRPr="00B12808" w:rsidRDefault="00CD02D5" w:rsidP="00B12808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ные п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ава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Зак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а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ч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ика:</w:t>
      </w:r>
    </w:p>
    <w:p w:rsidR="00CD02D5" w:rsidRPr="00B12808" w:rsidRDefault="00CD02D5" w:rsidP="00B12808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808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9013A6" wp14:editId="094E8CD8">
                <wp:simplePos x="0" y="0"/>
                <wp:positionH relativeFrom="page">
                  <wp:posOffset>5210175</wp:posOffset>
                </wp:positionH>
                <wp:positionV relativeFrom="paragraph">
                  <wp:posOffset>18415</wp:posOffset>
                </wp:positionV>
                <wp:extent cx="1992630" cy="125095"/>
                <wp:effectExtent l="0" t="0" r="7620" b="8255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502" h="124967">
                              <a:moveTo>
                                <a:pt x="0" y="0"/>
                              </a:moveTo>
                              <a:lnTo>
                                <a:pt x="0" y="124967"/>
                              </a:lnTo>
                              <a:lnTo>
                                <a:pt x="1992502" y="124967"/>
                              </a:lnTo>
                              <a:lnTo>
                                <a:pt x="19925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6AA5" id="Полилиния 12" o:spid="_x0000_s1026" style="position:absolute;margin-left:410.25pt;margin-top:1.45pt;width:156.9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2502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" o:allowincell="f" path="m,l,124967r1992502,l1992502,,,xe" stroked="f">
                <v:path arrowok="t" textboxrect="0,0,1992502,124967"/>
                <w10:wrap anchorx="page"/>
              </v:shape>
            </w:pict>
          </mc:Fallback>
        </mc:AlternateConten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.Сод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ва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B12808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ыполн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правил</w:t>
      </w:r>
      <w:r w:rsidRPr="00B12808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бе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но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пов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ния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Pr="00B12808">
        <w:rPr>
          <w:rFonts w:ascii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ении</w:t>
      </w:r>
      <w:r w:rsidRPr="00B12808">
        <w:rPr>
          <w:rFonts w:ascii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МБД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ОУ,</w:t>
      </w:r>
      <w:r w:rsidRPr="00B12808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новле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нных</w:t>
      </w:r>
      <w:r w:rsidRPr="00B12808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лока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л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ьными</w:t>
      </w:r>
      <w:r w:rsidRPr="00B12808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нормати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ны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м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и актам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D02D5" w:rsidRPr="00B12808" w:rsidRDefault="00CD02D5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.Предус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матривать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нал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отра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жаю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х эл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енто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 на 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рхн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одежде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ебенка.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120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231"/>
      <w:bookmarkEnd w:id="1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Заказчику доступ к информации для ознакомления с </w:t>
      </w:r>
      <w:bookmarkEnd w:id="1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23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</w:t>
      </w:r>
      <w:bookmarkEnd w:id="1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123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 Довести до Заказчика информацию, содержащую сведения о </w:t>
      </w:r>
      <w:bookmarkEnd w:id="1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«Об образовании в Российской Федерации».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123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 Обеспечивать охрану жизни и укрепление физического и</w:t>
      </w:r>
      <w:bookmarkEnd w:id="19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123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 При оказании услуг, предусмотренных настоящим Договором, </w:t>
      </w:r>
      <w:bookmarkEnd w:id="20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123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2.3.6. При оказании услуг, предусмотренных настоящим Договором, </w:t>
      </w:r>
      <w:bookmarkEnd w:id="2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123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 Создавать безопасные условия обучения, воспитания, присмотра </w:t>
      </w:r>
      <w:bookmarkEnd w:id="2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123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2.3.8. Обучать Воспитанника по образовательной программе, </w:t>
      </w:r>
      <w:bookmarkEnd w:id="2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предусмотренной пунктом 1.3 настоящего Договора.</w:t>
      </w:r>
    </w:p>
    <w:p w:rsidR="00020B6A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</w:pPr>
      <w:bookmarkStart w:id="24" w:name="sub_1239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2.3.9. Обеспечить реализацию образовательной программы средствами </w:t>
      </w:r>
      <w:bookmarkEnd w:id="2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3"/>
      </w:r>
      <w:bookmarkStart w:id="25" w:name="sub_12311"/>
      <w:r w:rsid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</w:p>
    <w:p w:rsidR="00C05CB7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2.3.10.</w:t>
      </w:r>
      <w:r w:rsidR="00020B6A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бе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ечи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вать</w:t>
      </w:r>
      <w:r w:rsidRPr="00B12808">
        <w:rPr>
          <w:rFonts w:ascii="Times New Roman" w:eastAsia="Calibri" w:hAnsi="Times New Roman" w:cs="Times New Roman"/>
          <w:color w:val="000000"/>
          <w:spacing w:val="59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Вос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ка»</w:t>
      </w:r>
      <w:r w:rsidRPr="00B12808">
        <w:rPr>
          <w:rFonts w:ascii="Times New Roman" w:eastAsia="Calibri" w:hAnsi="Times New Roman" w:cs="Times New Roman"/>
          <w:color w:val="000000"/>
          <w:spacing w:val="57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необх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ым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сба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нс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ир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ным</w:t>
      </w:r>
      <w:r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B12808">
        <w:rPr>
          <w:rFonts w:ascii="Times New Roman" w:eastAsia="Calibri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4</w:t>
      </w:r>
      <w:r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раза</w:t>
      </w:r>
      <w:r w:rsidRPr="00B12808">
        <w:rPr>
          <w:rFonts w:ascii="Times New Roman" w:eastAsia="Calibri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ь: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к,</w:t>
      </w:r>
      <w:r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>2-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рак, обе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д,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пол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ник (в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твии с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р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еж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мом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ля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анной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в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озрастной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ппы),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твер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жденном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в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тановл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нном п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ря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ке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меню</w:t>
      </w:r>
      <w:r w:rsidRPr="00B12808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уче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зио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ичес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бно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B12808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энерг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 пи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ще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ых</w:t>
      </w:r>
      <w:r w:rsidRPr="00B12808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вещ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ествах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для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етей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во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тных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гру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дуем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ых</w:t>
      </w:r>
      <w:r w:rsidRPr="00B12808">
        <w:rPr>
          <w:rFonts w:ascii="Times New Roman" w:eastAsia="Calibri" w:hAnsi="Times New Roman" w:cs="Times New Roman"/>
          <w:color w:val="000000"/>
          <w:spacing w:val="2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чн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 набор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пр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оду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ов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для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ргани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ции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питания 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ошк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оль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ных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азо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ельны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х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ани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ци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ях,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ог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сно 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режиму 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2.3.11. Переводить Воспитанника в следующую возрастную группу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4"/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297434" w:rsidRPr="00B12808" w:rsidTr="00C05CB7">
        <w:trPr>
          <w:trHeight w:val="284"/>
        </w:trPr>
        <w:tc>
          <w:tcPr>
            <w:tcW w:w="3416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bookmarkStart w:id="26" w:name="sub_12312"/>
            <w:bookmarkEnd w:id="25"/>
            <w:r w:rsidRPr="00B12808"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B12808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  <w:color w:val="000000"/>
              </w:rPr>
              <w:t>за</w:t>
            </w:r>
            <w:r w:rsidRPr="00B12808">
              <w:rPr>
                <w:b/>
                <w:color w:val="000000"/>
                <w:spacing w:val="18"/>
              </w:rPr>
              <w:t xml:space="preserve"> </w:t>
            </w:r>
            <w:r w:rsidRPr="00B12808">
              <w:rPr>
                <w:b/>
                <w:color w:val="000000"/>
              </w:rPr>
              <w:t>14</w:t>
            </w:r>
            <w:r w:rsidRPr="00B12808">
              <w:rPr>
                <w:b/>
                <w:color w:val="000000"/>
                <w:spacing w:val="21"/>
              </w:rPr>
              <w:t xml:space="preserve"> </w:t>
            </w:r>
            <w:r w:rsidRPr="00B12808">
              <w:rPr>
                <w:b/>
                <w:color w:val="000000"/>
              </w:rPr>
              <w:t>ка</w:t>
            </w:r>
            <w:r w:rsidRPr="00B12808">
              <w:rPr>
                <w:b/>
                <w:color w:val="000000"/>
                <w:spacing w:val="-1"/>
              </w:rPr>
              <w:t>ле</w:t>
            </w:r>
            <w:r w:rsidRPr="00B12808">
              <w:rPr>
                <w:b/>
                <w:color w:val="000000"/>
              </w:rPr>
              <w:t>н</w:t>
            </w:r>
            <w:r w:rsidRPr="00B12808">
              <w:rPr>
                <w:b/>
                <w:color w:val="000000"/>
                <w:spacing w:val="-1"/>
              </w:rPr>
              <w:t>д</w:t>
            </w:r>
            <w:r w:rsidRPr="00B12808">
              <w:rPr>
                <w:b/>
                <w:color w:val="000000"/>
              </w:rPr>
              <w:t>ар</w:t>
            </w:r>
            <w:r w:rsidRPr="00B12808">
              <w:rPr>
                <w:b/>
                <w:color w:val="000000"/>
                <w:spacing w:val="-2"/>
              </w:rPr>
              <w:t>н</w:t>
            </w:r>
            <w:r w:rsidRPr="00B12808">
              <w:rPr>
                <w:b/>
                <w:color w:val="000000"/>
              </w:rPr>
              <w:t>ых</w:t>
            </w:r>
            <w:r w:rsidRPr="00B12808">
              <w:rPr>
                <w:b/>
                <w:color w:val="000000"/>
                <w:spacing w:val="20"/>
              </w:rPr>
              <w:t xml:space="preserve"> </w:t>
            </w:r>
            <w:r w:rsidRPr="00B12808">
              <w:rPr>
                <w:b/>
                <w:color w:val="000000"/>
              </w:rPr>
              <w:t>дней</w:t>
            </w:r>
          </w:p>
        </w:tc>
      </w:tr>
      <w:tr w:rsidR="00297434" w:rsidRPr="00297434" w:rsidTr="00C05CB7">
        <w:tc>
          <w:tcPr>
            <w:tcW w:w="3416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(срок)</w:t>
            </w:r>
          </w:p>
        </w:tc>
      </w:tr>
    </w:tbl>
    <w:bookmarkEnd w:id="26"/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1231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2.3.13. Обеспечить соблюдение требований Федерального закона от 27 </w:t>
      </w:r>
      <w:bookmarkEnd w:id="2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2006 г. № 152-ФЗ «О персональных данных» в части сбора, хранения и обработки персональных данных Заказчика и Воспитанника.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sub_120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Заказчик обязан: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sub_1241"/>
      <w:bookmarkEnd w:id="2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 Соблюдать требования учредительных документов Исполнителя, </w:t>
      </w:r>
      <w:bookmarkEnd w:id="29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sub_124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 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определенных в разделе IV настоящего 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Договора, а также плату за присмотр и уход за Воспитанником в размере и порядке, определенных в разделе III настоящего Договора</w:t>
      </w:r>
      <w:bookmarkEnd w:id="30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sub_124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 При поступлении Воспитанника в образовательную организацию и</w:t>
      </w:r>
      <w:bookmarkEnd w:id="3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sub_124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2.4.4. Незамедлительно сообщать Исполнителю об изменении контактного </w:t>
      </w:r>
      <w:bookmarkEnd w:id="3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 и места жительства.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sub_124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2.4.5. Обеспечить посещение Воспитанником образовательной </w:t>
      </w:r>
      <w:bookmarkEnd w:id="3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согласно правилам внутреннего распорядка Исполнителя.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sub_124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 Информировать Исполнителя о предстоящем отсутствии </w:t>
      </w:r>
      <w:bookmarkEnd w:id="3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 в образовательной организации или его болезни.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sub_124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2.4.8. Бережно относиться к имуществу Исполнителя, возмещать ущерб, </w:t>
      </w:r>
      <w:bookmarkEnd w:id="3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причиненный Воспитанником имуществу Исполнителя, в соответствии с законодательством Российской Федерации.</w:t>
      </w:r>
    </w:p>
    <w:p w:rsidR="0065538B" w:rsidRDefault="0065538B" w:rsidP="00B12808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sub_1300"/>
    </w:p>
    <w:p w:rsidR="0065538B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</w:t>
      </w: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 и уход за Воспитанником</w:t>
      </w:r>
    </w:p>
    <w:p w:rsidR="00C33118" w:rsidRDefault="00C33118" w:rsidP="00C33118">
      <w:pPr>
        <w:spacing w:after="0" w:line="240" w:lineRule="atLeast"/>
        <w:jc w:val="both"/>
        <w:rPr>
          <w:b/>
          <w:sz w:val="20"/>
          <w:szCs w:val="20"/>
        </w:rPr>
      </w:pPr>
      <w:bookmarkStart w:id="37" w:name="sub_130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 Стоимость услуг Исполнителя по присмотру и уходу за </w:t>
      </w:r>
      <w:bookmarkEnd w:id="37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Воспитанником (далее — роди</w:t>
      </w:r>
      <w:r>
        <w:rPr>
          <w:sz w:val="20"/>
          <w:szCs w:val="20"/>
        </w:rPr>
        <w:t xml:space="preserve">тельская плата) составляет </w:t>
      </w:r>
      <w:r w:rsidR="005E545E">
        <w:rPr>
          <w:b/>
          <w:sz w:val="20"/>
          <w:szCs w:val="20"/>
        </w:rPr>
        <w:t>1539</w:t>
      </w:r>
      <w:r>
        <w:rPr>
          <w:b/>
          <w:sz w:val="20"/>
          <w:szCs w:val="20"/>
        </w:rPr>
        <w:t xml:space="preserve">,00 рублей. </w:t>
      </w:r>
      <w:bookmarkEnd w:id="36"/>
    </w:p>
    <w:p w:rsidR="00297434" w:rsidRPr="00B12808" w:rsidRDefault="00297434" w:rsidP="00C331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8" w:name="sub_130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Начисление родительской платы производится из расчета</w:t>
      </w:r>
      <w:bookmarkEnd w:id="3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297434" w:rsidRPr="00B12808" w:rsidTr="00C05CB7">
        <w:trPr>
          <w:trHeight w:val="284"/>
        </w:trPr>
        <w:tc>
          <w:tcPr>
            <w:tcW w:w="1848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B12808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 xml:space="preserve">ежемесячно </w:t>
            </w:r>
          </w:p>
        </w:tc>
        <w:tc>
          <w:tcPr>
            <w:tcW w:w="2940" w:type="dxa"/>
            <w:vAlign w:val="bottom"/>
          </w:tcPr>
          <w:p w:rsidR="00297434" w:rsidRPr="00B12808" w:rsidRDefault="00297434" w:rsidP="00B12808">
            <w:pPr>
              <w:spacing w:line="240" w:lineRule="atLeast"/>
              <w:jc w:val="right"/>
            </w:pPr>
            <w:r w:rsidRPr="00B12808">
              <w:t xml:space="preserve"> вносит родительскую плату</w:t>
            </w:r>
          </w:p>
        </w:tc>
      </w:tr>
      <w:tr w:rsidR="00297434" w:rsidRPr="00297434" w:rsidTr="00C05CB7">
        <w:tc>
          <w:tcPr>
            <w:tcW w:w="1848" w:type="dxa"/>
            <w:vAlign w:val="bottom"/>
          </w:tcPr>
          <w:p w:rsidR="00297434" w:rsidRPr="00297434" w:rsidRDefault="00297434" w:rsidP="00B12808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(период оплаты — единоврем</w:t>
            </w:r>
            <w:r w:rsidR="00B12808">
              <w:rPr>
                <w:sz w:val="14"/>
                <w:szCs w:val="14"/>
              </w:rPr>
              <w:t>енно, ежемесячно, ежеквартально</w:t>
            </w:r>
            <w:r w:rsidRPr="00297434">
              <w:rPr>
                <w:sz w:val="14"/>
                <w:szCs w:val="14"/>
              </w:rPr>
              <w:t>)</w:t>
            </w:r>
          </w:p>
        </w:tc>
        <w:tc>
          <w:tcPr>
            <w:tcW w:w="2940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присмотр и уход за Воспитанником, указанную в пункте 3.1 настоящего Договора, в сумме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540"/>
        <w:gridCol w:w="5361"/>
        <w:gridCol w:w="1022"/>
      </w:tblGrid>
      <w:tr w:rsidR="00297434" w:rsidRPr="00B12808" w:rsidTr="00C05CB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297434" w:rsidRPr="00B12808" w:rsidRDefault="005E545E" w:rsidP="00B1280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1539</w:t>
            </w:r>
            <w:r w:rsidR="00C05CB7" w:rsidRPr="00B12808">
              <w:rPr>
                <w:b/>
              </w:rPr>
              <w:t>,00</w:t>
            </w:r>
          </w:p>
        </w:tc>
        <w:tc>
          <w:tcPr>
            <w:tcW w:w="168" w:type="dxa"/>
            <w:vAlign w:val="bottom"/>
          </w:tcPr>
          <w:p w:rsidR="00297434" w:rsidRPr="00B12808" w:rsidRDefault="00297434" w:rsidP="00B12808">
            <w:pPr>
              <w:spacing w:line="240" w:lineRule="atLeast"/>
              <w:jc w:val="right"/>
            </w:pPr>
            <w:r w:rsidRPr="00B12808">
              <w:t>(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bottom"/>
          </w:tcPr>
          <w:p w:rsidR="00297434" w:rsidRPr="00B12808" w:rsidRDefault="00D57AD7" w:rsidP="00D57AD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Одна тысяча пятьсот тридцать девять</w:t>
            </w:r>
            <w:bookmarkStart w:id="39" w:name="_GoBack"/>
            <w:bookmarkEnd w:id="39"/>
            <w:r w:rsidR="00C05CB7" w:rsidRPr="00B12808">
              <w:rPr>
                <w:b/>
              </w:rPr>
              <w:t xml:space="preserve"> </w:t>
            </w:r>
          </w:p>
        </w:tc>
        <w:tc>
          <w:tcPr>
            <w:tcW w:w="1022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>) рублей.</w:t>
            </w:r>
          </w:p>
        </w:tc>
      </w:tr>
      <w:tr w:rsidR="00297434" w:rsidRPr="00297434" w:rsidTr="00C05CB7">
        <w:tc>
          <w:tcPr>
            <w:tcW w:w="210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1022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C05CB7">
        <w:trPr>
          <w:trHeight w:val="284"/>
        </w:trPr>
        <w:tc>
          <w:tcPr>
            <w:tcW w:w="3808" w:type="dxa"/>
            <w:gridSpan w:val="3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>3.4. Оплата производится в срок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B12808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>не позднее 15 числа каждого месяца</w:t>
            </w:r>
          </w:p>
        </w:tc>
      </w:tr>
      <w:tr w:rsidR="00297434" w:rsidRPr="00297434" w:rsidTr="00C05CB7">
        <w:tc>
          <w:tcPr>
            <w:tcW w:w="3808" w:type="dxa"/>
            <w:gridSpan w:val="3"/>
            <w:vAlign w:val="bottom"/>
          </w:tcPr>
          <w:p w:rsidR="00297434" w:rsidRPr="00297434" w:rsidRDefault="00297434" w:rsidP="00B12808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(время оплаты, например,</w:t>
            </w:r>
            <w:r w:rsidR="00C05CB7">
              <w:rPr>
                <w:sz w:val="14"/>
                <w:szCs w:val="14"/>
              </w:rPr>
              <w:t xml:space="preserve"> </w:t>
            </w:r>
            <w:r w:rsidR="00C05CB7" w:rsidRPr="00297434">
              <w:rPr>
                <w:sz w:val="14"/>
                <w:szCs w:val="14"/>
              </w:rPr>
              <w:t>не позднее определенного числа периода, подлежащего оплате</w:t>
            </w: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за наличный расчет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/в безналичном порядке на счет, указанный в разделе IX настоящего Договора </w:t>
      </w:r>
      <w:r w:rsidRPr="00B128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(ненужное вычеркнуть)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434" w:rsidRPr="00B12808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97434" w:rsidRPr="00B12808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97434" w:rsidRPr="00B12808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C05CB7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sub_1500"/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C05C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41" w:name="sub_1600"/>
      <w:bookmarkEnd w:id="40"/>
      <w:r w:rsidR="00297434"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bookmarkEnd w:id="41"/>
    <w:p w:rsidR="00297434" w:rsidRPr="00297434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2" w:name="sub_160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Условия, на которых заключен настоящий Договор, могут быть </w:t>
      </w:r>
      <w:bookmarkEnd w:id="42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изменены по соглашению Сторон.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3" w:name="sub_160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и дополнения к настоящему Договору должны быть </w:t>
      </w:r>
      <w:bookmarkEnd w:id="43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совершены в письменной форме и подписаны уполномоченными представителями Сторон.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C05CB7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sub_1700"/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V. </w:t>
      </w:r>
      <w:r w:rsidR="00297434"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bookmarkEnd w:id="44"/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08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5" w:name="sub_170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со дня его подписания </w:t>
      </w:r>
      <w:bookmarkEnd w:id="45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 и действует до</w:t>
      </w:r>
    </w:p>
    <w:tbl>
      <w:tblPr>
        <w:tblStyle w:val="a7"/>
        <w:tblW w:w="908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"/>
        <w:gridCol w:w="243"/>
        <w:gridCol w:w="210"/>
        <w:gridCol w:w="1568"/>
        <w:gridCol w:w="280"/>
        <w:gridCol w:w="680"/>
        <w:gridCol w:w="1106"/>
        <w:gridCol w:w="4830"/>
      </w:tblGrid>
      <w:tr w:rsidR="00B12808" w:rsidTr="00B12808">
        <w:trPr>
          <w:gridAfter w:val="3"/>
          <w:wAfter w:w="6616" w:type="dxa"/>
          <w:trHeight w:val="284"/>
        </w:trPr>
        <w:tc>
          <w:tcPr>
            <w:tcW w:w="169" w:type="dxa"/>
            <w:vAlign w:val="bottom"/>
            <w:hideMark/>
          </w:tcPr>
          <w:p w:rsidR="00B12808" w:rsidRDefault="00B12808">
            <w:pPr>
              <w:spacing w:line="240" w:lineRule="atLeast"/>
            </w:pPr>
            <w:r>
              <w:t>«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808" w:rsidRDefault="00B12808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210" w:type="dxa"/>
            <w:vAlign w:val="bottom"/>
            <w:hideMark/>
          </w:tcPr>
          <w:p w:rsidR="00B12808" w:rsidRDefault="00B12808">
            <w:pPr>
              <w:spacing w:line="240" w:lineRule="atLeast"/>
            </w:pPr>
            <w: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808" w:rsidRDefault="00B12808" w:rsidP="00B12808">
            <w:pPr>
              <w:spacing w:line="240" w:lineRule="atLeast"/>
              <w:jc w:val="center"/>
            </w:pPr>
            <w:r>
              <w:t>мая            202</w:t>
            </w:r>
            <w:r w:rsidR="00AF1D23">
              <w:t>9</w:t>
            </w:r>
          </w:p>
        </w:tc>
        <w:tc>
          <w:tcPr>
            <w:tcW w:w="280" w:type="dxa"/>
            <w:vAlign w:val="bottom"/>
            <w:hideMark/>
          </w:tcPr>
          <w:p w:rsidR="00B12808" w:rsidRDefault="00B12808">
            <w:pPr>
              <w:spacing w:line="240" w:lineRule="atLeast"/>
            </w:pPr>
            <w:r>
              <w:t xml:space="preserve"> г.</w:t>
            </w:r>
          </w:p>
        </w:tc>
      </w:tr>
      <w:tr w:rsidR="00297434" w:rsidRPr="00B12808" w:rsidTr="00B12808">
        <w:trPr>
          <w:trHeight w:val="284"/>
        </w:trPr>
        <w:tc>
          <w:tcPr>
            <w:tcW w:w="3150" w:type="dxa"/>
            <w:gridSpan w:val="6"/>
            <w:vAlign w:val="bottom"/>
          </w:tcPr>
          <w:p w:rsidR="00297434" w:rsidRPr="00B12808" w:rsidRDefault="00C05CB7" w:rsidP="00B12808">
            <w:pPr>
              <w:spacing w:line="240" w:lineRule="atLeast"/>
            </w:pPr>
            <w:bookmarkStart w:id="46" w:name="sub_1702"/>
            <w:r w:rsidRPr="00B12808">
              <w:t>5</w:t>
            </w:r>
            <w:r w:rsidR="00297434" w:rsidRPr="00B12808">
              <w:t>.2.</w:t>
            </w:r>
            <w:r w:rsidR="00297434" w:rsidRPr="00B12808">
              <w:rPr>
                <w:lang w:val="en-US"/>
              </w:rPr>
              <w:t> </w:t>
            </w:r>
            <w:r w:rsidR="00297434" w:rsidRPr="00B12808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297434" w:rsidRPr="00020B6A" w:rsidRDefault="00020B6A" w:rsidP="00B12808">
            <w:pPr>
              <w:spacing w:line="240" w:lineRule="atLeast"/>
              <w:jc w:val="center"/>
              <w:rPr>
                <w:b/>
              </w:rPr>
            </w:pPr>
            <w:r w:rsidRPr="00020B6A">
              <w:rPr>
                <w:b/>
              </w:rPr>
              <w:t>2</w:t>
            </w:r>
          </w:p>
        </w:tc>
        <w:tc>
          <w:tcPr>
            <w:tcW w:w="4830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 xml:space="preserve"> экземплярах, имеющих равную юридическую</w:t>
            </w:r>
          </w:p>
        </w:tc>
      </w:tr>
    </w:tbl>
    <w:bookmarkEnd w:id="46"/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силу, по одному для каждой из Сторон.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sub_170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обязуются письменно извещать друг друга о смене </w:t>
      </w:r>
      <w:bookmarkEnd w:id="47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реквизитов, адресов и иных существенных изменениях.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sub_170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.4.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споры и разногласия, которые могут возникнуть при </w:t>
      </w:r>
      <w:bookmarkEnd w:id="48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 условий настоящего Договора, Стороны будут стремиться разрешать путем переговоров.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9" w:name="sub_170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.5.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</w:t>
      </w:r>
      <w:bookmarkEnd w:id="49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0" w:name="sub_170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.6.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одна из Сторон не вправе передавать свои права и обязанности </w:t>
      </w:r>
      <w:bookmarkEnd w:id="50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третьим лицам без письменного согласия другой Стороны.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1" w:name="sub_170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.7.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выполнении условий настоящего Договора Стороны </w:t>
      </w:r>
      <w:bookmarkEnd w:id="51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руководствуются законодательством Российской Федерации.</w:t>
      </w:r>
    </w:p>
    <w:p w:rsidR="00297434" w:rsidRPr="00297434" w:rsidRDefault="00C05CB7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2" w:name="sub_180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297434"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bookmarkEnd w:id="52"/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B12808" w:rsidRDefault="00297434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903067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020B6A" w:rsidRDefault="00020B6A" w:rsidP="00B128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0B6A">
              <w:rPr>
                <w:sz w:val="22"/>
                <w:szCs w:val="22"/>
              </w:rPr>
              <w:t>Иванова Мария Ивановна</w:t>
            </w:r>
          </w:p>
        </w:tc>
      </w:tr>
      <w:tr w:rsidR="00297434" w:rsidRPr="00297434" w:rsidTr="00C05CB7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297434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020B6A" w:rsidRDefault="00297434" w:rsidP="00B128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0B6A">
              <w:rPr>
                <w:sz w:val="22"/>
                <w:szCs w:val="22"/>
              </w:rPr>
              <w:t>(фамилия, имя и отчество (при наличии))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vMerge/>
            <w:vAlign w:val="bottom"/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020B6A" w:rsidRDefault="00020B6A" w:rsidP="00B128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0B6A">
              <w:rPr>
                <w:sz w:val="22"/>
                <w:szCs w:val="22"/>
              </w:rPr>
              <w:t xml:space="preserve">Паспорт 1234 567890, выдан Усманским РОВД 01.01.2001 г. 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B12808" w:rsidRDefault="00903067" w:rsidP="00B12808">
            <w:pPr>
              <w:tabs>
                <w:tab w:val="left" w:pos="426"/>
              </w:tabs>
              <w:spacing w:line="240" w:lineRule="atLeast"/>
              <w:jc w:val="center"/>
            </w:pPr>
            <w:r w:rsidRPr="00B12808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020B6A" w:rsidRDefault="00297434" w:rsidP="00B128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0B6A">
              <w:rPr>
                <w:sz w:val="22"/>
                <w:szCs w:val="22"/>
              </w:rPr>
              <w:t>(паспортные данные)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020B6A" w:rsidRDefault="00020B6A" w:rsidP="00B128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0B6A">
              <w:rPr>
                <w:sz w:val="22"/>
                <w:szCs w:val="22"/>
              </w:rPr>
              <w:t>г. Усмань, ул. Ленина д.28, +79001234567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3067" w:rsidRPr="00903067" w:rsidRDefault="00903067" w:rsidP="00B12808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903067" w:rsidRPr="00903067" w:rsidRDefault="00903067" w:rsidP="00B12808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903067" w:rsidRPr="00B12808" w:rsidRDefault="00903067" w:rsidP="00B12808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B12808">
              <w:t>л/с 20950000511</w:t>
            </w:r>
            <w:r w:rsidRPr="00B12808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297434" w:rsidRPr="00297434" w:rsidRDefault="00903067" w:rsidP="00B12808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020B6A" w:rsidRDefault="00297434" w:rsidP="00B128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0B6A">
              <w:rPr>
                <w:sz w:val="22"/>
                <w:szCs w:val="22"/>
              </w:rPr>
              <w:t>(адрес места жительства, контактные данные)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903067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(подпись)</w:t>
            </w:r>
          </w:p>
        </w:tc>
      </w:tr>
      <w:tr w:rsidR="00297434" w:rsidRPr="00297434" w:rsidTr="00C05CB7"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297434" w:rsidRPr="00B12808" w:rsidRDefault="00297434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297434" w:rsidRPr="00B12808" w:rsidRDefault="00297434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434" w:rsidRPr="00B12808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297434" w:rsidRPr="00B12808" w:rsidTr="00C05CB7">
        <w:trPr>
          <w:trHeight w:val="284"/>
        </w:trPr>
        <w:tc>
          <w:tcPr>
            <w:tcW w:w="602" w:type="dxa"/>
            <w:vAlign w:val="bottom"/>
          </w:tcPr>
          <w:p w:rsidR="00297434" w:rsidRPr="00B12808" w:rsidRDefault="00297434" w:rsidP="00B12808">
            <w:pPr>
              <w:tabs>
                <w:tab w:val="left" w:pos="426"/>
              </w:tabs>
              <w:spacing w:line="240" w:lineRule="atLeast"/>
            </w:pPr>
            <w:r w:rsidRPr="00B12808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297434" w:rsidRPr="00B12808" w:rsidRDefault="00297434" w:rsidP="00B12808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297434" w:rsidRPr="00B12808" w:rsidRDefault="00297434" w:rsidP="00B12808">
            <w:pPr>
              <w:spacing w:line="240" w:lineRule="atLeast"/>
              <w:jc w:val="center"/>
            </w:pP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434" w:rsidRPr="00297434" w:rsidSect="00C33118">
          <w:headerReference w:type="default" r:id="rId6"/>
          <w:foot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65538B" w:rsidRDefault="0065538B" w:rsidP="00AF1D23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к договор</w:t>
      </w:r>
      <w:r w:rsidR="00C33118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образовании</w:t>
      </w: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образовательным программам</w:t>
      </w: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дошкольного образования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297434" w:rsidRPr="00297434" w:rsidTr="00C05CB7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7434" w:rsidRPr="00297434" w:rsidTr="00C05CB7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7434" w:rsidRPr="00297434" w:rsidTr="00C05CB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434" w:rsidRPr="00297434" w:rsidTr="00C05CB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434" w:rsidRPr="00297434" w:rsidTr="00C05CB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08" w:rsidRPr="00297434" w:rsidRDefault="00B12808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B12808" w:rsidRPr="00297434" w:rsidRDefault="00B12808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08" w:rsidRPr="00B12808" w:rsidRDefault="00B12808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297434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vMerge/>
            <w:vAlign w:val="bottom"/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B12808" w:rsidRDefault="00B12808" w:rsidP="005F23FD">
            <w:pPr>
              <w:tabs>
                <w:tab w:val="left" w:pos="426"/>
              </w:tabs>
              <w:spacing w:line="240" w:lineRule="atLeast"/>
              <w:jc w:val="center"/>
            </w:pPr>
            <w:r w:rsidRPr="00B12808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(паспортные данные)</w:t>
            </w: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903067" w:rsidRDefault="00B12808" w:rsidP="005F23FD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B12808" w:rsidRPr="00903067" w:rsidRDefault="00B12808" w:rsidP="005F23FD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B12808" w:rsidRPr="00B12808" w:rsidRDefault="00B12808" w:rsidP="005F23FD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B12808">
              <w:t>л/с 20950000511</w:t>
            </w:r>
            <w:r w:rsidRPr="00B12808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B12808" w:rsidRPr="00297434" w:rsidRDefault="00B12808" w:rsidP="005F23FD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(подпись)</w:t>
            </w:r>
          </w:p>
        </w:tc>
      </w:tr>
      <w:tr w:rsidR="00B12808" w:rsidRPr="00297434" w:rsidTr="005F23FD"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B12808" w:rsidRPr="00B12808" w:rsidRDefault="00B12808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B12808" w:rsidRPr="00B12808" w:rsidRDefault="00B12808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808" w:rsidRPr="00B12808" w:rsidRDefault="00B12808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B12808" w:rsidRPr="00B12808" w:rsidTr="005F23FD">
        <w:trPr>
          <w:trHeight w:val="284"/>
        </w:trPr>
        <w:tc>
          <w:tcPr>
            <w:tcW w:w="602" w:type="dxa"/>
            <w:vAlign w:val="bottom"/>
          </w:tcPr>
          <w:p w:rsidR="00B12808" w:rsidRPr="00B12808" w:rsidRDefault="00B12808" w:rsidP="005F23FD">
            <w:pPr>
              <w:tabs>
                <w:tab w:val="left" w:pos="426"/>
              </w:tabs>
              <w:spacing w:line="240" w:lineRule="atLeast"/>
            </w:pPr>
            <w:r w:rsidRPr="00B12808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B12808" w:rsidRPr="00B12808" w:rsidRDefault="00B12808" w:rsidP="005F23FD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B12808" w:rsidRPr="00B12808" w:rsidRDefault="00B12808" w:rsidP="005F23FD">
            <w:pPr>
              <w:spacing w:line="240" w:lineRule="atLeast"/>
            </w:pPr>
            <w:r w:rsidRPr="00B12808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B12808" w:rsidRPr="00B12808" w:rsidRDefault="00B12808" w:rsidP="005F23FD">
            <w:pPr>
              <w:spacing w:line="240" w:lineRule="atLeast"/>
              <w:jc w:val="center"/>
            </w:pPr>
          </w:p>
        </w:tc>
      </w:tr>
    </w:tbl>
    <w:p w:rsidR="00C33118" w:rsidRPr="00297434" w:rsidRDefault="00C33118" w:rsidP="00C3311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3118" w:rsidRPr="00297434" w:rsidSect="00C05CB7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2D" w:rsidRDefault="0002352D" w:rsidP="00297434">
      <w:pPr>
        <w:spacing w:after="0" w:line="240" w:lineRule="auto"/>
      </w:pPr>
      <w:r>
        <w:separator/>
      </w:r>
    </w:p>
  </w:endnote>
  <w:endnote w:type="continuationSeparator" w:id="0">
    <w:p w:rsidR="0002352D" w:rsidRDefault="0002352D" w:rsidP="00297434">
      <w:pPr>
        <w:spacing w:after="0" w:line="240" w:lineRule="auto"/>
      </w:pPr>
      <w:r>
        <w:continuationSeparator/>
      </w:r>
    </w:p>
  </w:endnote>
  <w:endnote w:id="1">
    <w:p w:rsidR="00C05CB7" w:rsidRDefault="00C05CB7" w:rsidP="00297434">
      <w:pPr>
        <w:pStyle w:val="af"/>
        <w:jc w:val="both"/>
      </w:pPr>
    </w:p>
  </w:endnote>
  <w:endnote w:id="2">
    <w:p w:rsidR="00C05CB7" w:rsidRDefault="00C05CB7" w:rsidP="00297434">
      <w:pPr>
        <w:pStyle w:val="af"/>
        <w:jc w:val="both"/>
      </w:pPr>
    </w:p>
  </w:endnote>
  <w:endnote w:id="3">
    <w:p w:rsidR="00C05CB7" w:rsidRDefault="00C05CB7" w:rsidP="00297434">
      <w:pPr>
        <w:pStyle w:val="af"/>
        <w:jc w:val="both"/>
      </w:pPr>
      <w:r w:rsidRPr="00DD4BF1">
        <w:rPr>
          <w:sz w:val="16"/>
          <w:szCs w:val="16"/>
        </w:rPr>
        <w:t xml:space="preserve"> </w:t>
      </w:r>
    </w:p>
  </w:endnote>
  <w:endnote w:id="4">
    <w:p w:rsidR="00C05CB7" w:rsidRDefault="00C05CB7" w:rsidP="00297434">
      <w:pPr>
        <w:pStyle w:val="af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9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C6FD2" w:rsidRPr="003C6FD2" w:rsidRDefault="003C6FD2">
        <w:pPr>
          <w:pStyle w:val="a5"/>
          <w:jc w:val="right"/>
          <w:rPr>
            <w:sz w:val="16"/>
            <w:szCs w:val="16"/>
          </w:rPr>
        </w:pPr>
        <w:r w:rsidRPr="003C6FD2">
          <w:rPr>
            <w:sz w:val="16"/>
            <w:szCs w:val="16"/>
          </w:rPr>
          <w:fldChar w:fldCharType="begin"/>
        </w:r>
        <w:r w:rsidRPr="003C6FD2">
          <w:rPr>
            <w:sz w:val="16"/>
            <w:szCs w:val="16"/>
          </w:rPr>
          <w:instrText>PAGE   \* MERGEFORMAT</w:instrText>
        </w:r>
        <w:r w:rsidRPr="003C6FD2">
          <w:rPr>
            <w:sz w:val="16"/>
            <w:szCs w:val="16"/>
          </w:rPr>
          <w:fldChar w:fldCharType="separate"/>
        </w:r>
        <w:r w:rsidR="00D57AD7">
          <w:rPr>
            <w:noProof/>
            <w:sz w:val="16"/>
            <w:szCs w:val="16"/>
          </w:rPr>
          <w:t>3</w:t>
        </w:r>
        <w:r w:rsidRPr="003C6FD2">
          <w:rPr>
            <w:sz w:val="16"/>
            <w:szCs w:val="16"/>
          </w:rPr>
          <w:fldChar w:fldCharType="end"/>
        </w:r>
      </w:p>
    </w:sdtContent>
  </w:sdt>
  <w:p w:rsidR="003C6FD2" w:rsidRDefault="003C6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2D" w:rsidRDefault="0002352D" w:rsidP="00297434">
      <w:pPr>
        <w:spacing w:after="0" w:line="240" w:lineRule="auto"/>
      </w:pPr>
      <w:r>
        <w:separator/>
      </w:r>
    </w:p>
  </w:footnote>
  <w:footnote w:type="continuationSeparator" w:id="0">
    <w:p w:rsidR="0002352D" w:rsidRDefault="0002352D" w:rsidP="0029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7" w:rsidRPr="003C6FD2" w:rsidRDefault="005E545E">
    <w:pPr>
      <w:pStyle w:val="a3"/>
      <w:rPr>
        <w:rFonts w:ascii="Arial" w:hAnsi="Arial" w:cs="Arial"/>
        <w:sz w:val="16"/>
        <w:szCs w:val="16"/>
      </w:rPr>
    </w:pPr>
    <w:r>
      <w:rPr>
        <w:b/>
        <w:sz w:val="16"/>
        <w:szCs w:val="16"/>
      </w:rPr>
      <w:t>Договор об образовании 2025</w:t>
    </w:r>
    <w:r w:rsidR="003C6FD2" w:rsidRPr="003C6FD2">
      <w:rPr>
        <w:rFonts w:ascii="Arial" w:hAnsi="Arial" w:cs="Arial"/>
        <w:sz w:val="16"/>
        <w:szCs w:val="16"/>
      </w:rPr>
      <w:t xml:space="preserve">   </w:t>
    </w:r>
    <w:r w:rsidR="003C6FD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</w:t>
    </w:r>
    <w:r w:rsidR="003C6FD2" w:rsidRPr="003C6FD2">
      <w:rPr>
        <w:b/>
        <w:sz w:val="16"/>
        <w:szCs w:val="16"/>
      </w:rPr>
      <w:t xml:space="preserve">  МБДОУ д/с «Почемучка» г. Усмани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34"/>
    <w:rsid w:val="00020B6A"/>
    <w:rsid w:val="0002352D"/>
    <w:rsid w:val="00297434"/>
    <w:rsid w:val="003C6FD2"/>
    <w:rsid w:val="004F13AC"/>
    <w:rsid w:val="005E545E"/>
    <w:rsid w:val="0065538B"/>
    <w:rsid w:val="006717F6"/>
    <w:rsid w:val="00865D08"/>
    <w:rsid w:val="00903067"/>
    <w:rsid w:val="00AF1D23"/>
    <w:rsid w:val="00B12808"/>
    <w:rsid w:val="00B32FB2"/>
    <w:rsid w:val="00C05CB7"/>
    <w:rsid w:val="00C33118"/>
    <w:rsid w:val="00CD02D5"/>
    <w:rsid w:val="00D2369C"/>
    <w:rsid w:val="00D57AD7"/>
    <w:rsid w:val="00EC1C44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817"/>
  <w15:docId w15:val="{6372CC31-1320-4BE9-9126-ED9447F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8B"/>
  </w:style>
  <w:style w:type="paragraph" w:styleId="1">
    <w:name w:val="heading 1"/>
    <w:basedOn w:val="a"/>
    <w:next w:val="a"/>
    <w:link w:val="10"/>
    <w:uiPriority w:val="99"/>
    <w:qFormat/>
    <w:rsid w:val="00297434"/>
    <w:pPr>
      <w:autoSpaceDE w:val="0"/>
      <w:autoSpaceDN w:val="0"/>
      <w:adjustRightInd w:val="0"/>
      <w:spacing w:before="108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743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7434"/>
  </w:style>
  <w:style w:type="paragraph" w:styleId="a3">
    <w:name w:val="header"/>
    <w:basedOn w:val="a"/>
    <w:link w:val="a4"/>
    <w:uiPriority w:val="99"/>
    <w:rsid w:val="0029743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9743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97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29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97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297434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29743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297434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297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974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endnote text"/>
    <w:basedOn w:val="a"/>
    <w:link w:val="af0"/>
    <w:uiPriority w:val="99"/>
    <w:semiHidden/>
    <w:rsid w:val="0029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97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297434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297434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297434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rsid w:val="00297434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3">
    <w:name w:val="Subtitle"/>
    <w:basedOn w:val="a"/>
    <w:link w:val="af5"/>
    <w:uiPriority w:val="99"/>
    <w:qFormat/>
    <w:rsid w:val="00297434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3"/>
    <w:uiPriority w:val="99"/>
    <w:rsid w:val="0029743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uiPriority w:val="99"/>
    <w:rsid w:val="00297434"/>
  </w:style>
  <w:style w:type="character" w:styleId="af6">
    <w:name w:val="Strong"/>
    <w:basedOn w:val="12"/>
    <w:uiPriority w:val="99"/>
    <w:qFormat/>
    <w:rsid w:val="0029743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к</cp:lastModifiedBy>
  <cp:revision>6</cp:revision>
  <dcterms:created xsi:type="dcterms:W3CDTF">2024-09-26T08:02:00Z</dcterms:created>
  <dcterms:modified xsi:type="dcterms:W3CDTF">2025-04-03T12:27:00Z</dcterms:modified>
</cp:coreProperties>
</file>