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DB6CB3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DB6CB3">
        <w:rPr>
          <w:rFonts w:ascii="Times New Roman" w:hAnsi="Times New Roman" w:cs="Times New Roman"/>
          <w:b/>
          <w:sz w:val="28"/>
          <w:szCs w:val="28"/>
        </w:rPr>
        <w:t xml:space="preserve"> на тему: «Использование мнемотехники в работе с детьми дошкольного возраста»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Что такое мнемотехника?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Слова «мнемотехника» и «мнемоника» обозначают одно и тоже – техника запоминания. Они происходят от греческого «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mnemonikon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» по имени древнегреческой богини памяти Мнемозины – матери девяти муз и обозначают «искусство запоминания». Считается, что это слово придумал Пифагор Самосский (6 век до н.э.).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Современный энциклопедический словарь дает следующие определения мнемотехники.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МНЕМОНИКА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1D18F1" w:rsidRPr="00DB6CB3" w:rsidRDefault="002552DC" w:rsidP="00DB6C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Почему нужно использовать мнемотехнику в детском саду?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В настоящее время воспитатели всё чаще сталкиваются с такими проблемами в развитии детей, как: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маленький словарный запас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неумение согласовывать слова в предложении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нарушение звукопроизношения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плохое развитие связной речи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психических процессов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несовершенство различных видов мышления.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Поэтому перед воспитателями встаёт задача, как помочь детям, но так, чтобы им было легко и интересно.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lastRenderedPageBreak/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Мнемотехника помогает развивать: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зрительную и слуховую память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зрительное и слуховое внимание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воображение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восприятие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развивает кругозор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развивает все стороны речи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Начиная работу по технологии мнемотехника, воспитатель ставит перед собой следующие</w:t>
      </w:r>
      <w:r w:rsidR="00DB6CB3" w:rsidRPr="00DB6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C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1. Способствовать развитию основных психических процессов: памяти, внимания, восприятия, мышления.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4. Способствовать развитию связной речи, расширению и обогащению словарного запаса детей.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5.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lastRenderedPageBreak/>
        <w:t>6. Способствовать развитию творческих способностей детей, умению самим составлять схемы и воспроизводить их.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7. Способствовать развитию мелкой моторики рук.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12. Создать </w:t>
      </w:r>
      <w:proofErr w:type="gramStart"/>
      <w:r w:rsidRPr="00DB6CB3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DB6CB3">
        <w:rPr>
          <w:rFonts w:ascii="Times New Roman" w:hAnsi="Times New Roman" w:cs="Times New Roman"/>
          <w:sz w:val="28"/>
          <w:szCs w:val="28"/>
        </w:rPr>
        <w:t xml:space="preserve"> способствующие взаимодействию и сотрудничеству с родителями детей.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>Как любая работа, мнемотехника строится по принципу от простого к сложному. Её можно разделить на три этапа.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I этап: Начинать работу с детьми любого возраста необходимо со знакомства с символами. На начальном этапе воспитатель предлагает и объясняет детям значение символов.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В старшем возрасте, когда дети научатся хорошо мыслить образно, можно будет подключать их к работе над символами. 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Например: как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«муравей».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Этот этап работы ещё называют – работа с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мнемоквадратами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На этом этапе работы можно проводить с детьми игры типа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«Подскажи словечко»,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«Найди пару»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 • «Скажи по-другому» (синонимы) – старший дошкольный возраст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«Скажи наоборот» (антонимы) – старший дошкольный возраст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II этап: На этом этапе нужно научить детей «читать» простые схемы из 2 – 4 символов.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 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На этом же этапе учим детей «читать» простые предложения из 2-3 слов без предлогов и союзов. 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Этот этап работы называют – работа с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мнемодорожками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III этап: На этом этапе начинается работа с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DB6CB3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DB6CB3">
        <w:rPr>
          <w:rFonts w:ascii="Times New Roman" w:hAnsi="Times New Roman" w:cs="Times New Roman"/>
          <w:b/>
          <w:sz w:val="28"/>
          <w:szCs w:val="28"/>
        </w:rPr>
        <w:t>?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определённая информация. Использование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: 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 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CB3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DB6CB3">
        <w:rPr>
          <w:rFonts w:ascii="Times New Roman" w:hAnsi="Times New Roman" w:cs="Times New Roman"/>
          <w:b/>
          <w:sz w:val="28"/>
          <w:szCs w:val="28"/>
        </w:rPr>
        <w:t>-схемы можно использовать: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для ознакомления детей с окружающим миром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заучивании стихов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пересказах художественной литературы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обучении составлению рассказов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отгадывании и загадывании загадок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для обогащения словарного запаса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обучении составу числа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воспитании культурно-гигиенических навыков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воспитании навыков самообслуживания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при ознакомлении с основами безопасности жизнедеятельности</w:t>
      </w:r>
    </w:p>
    <w:p w:rsidR="00DB6CB3" w:rsidRDefault="00DB6CB3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CB3" w:rsidRDefault="00DB6CB3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Чтобы </w:t>
      </w:r>
      <w:proofErr w:type="spellStart"/>
      <w:r w:rsidRPr="00DB6CB3">
        <w:rPr>
          <w:rFonts w:ascii="Times New Roman" w:hAnsi="Times New Roman" w:cs="Times New Roman"/>
          <w:b/>
          <w:sz w:val="28"/>
          <w:szCs w:val="28"/>
        </w:rPr>
        <w:t>мнемотаблица</w:t>
      </w:r>
      <w:proofErr w:type="spellEnd"/>
      <w:r w:rsidRPr="00DB6CB3">
        <w:rPr>
          <w:rFonts w:ascii="Times New Roman" w:hAnsi="Times New Roman" w:cs="Times New Roman"/>
          <w:b/>
          <w:sz w:val="28"/>
          <w:szCs w:val="28"/>
        </w:rPr>
        <w:t>, как наглядно-практическое средство познания, выполняла свою функцию, она должна соответствовать ряду требований: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• чётко отражать основные свойства и отношения, которые должны быть освоены с её помощью. 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быть простой для восприятия и доступной для воспроизведения и действий с ней.</w:t>
      </w:r>
    </w:p>
    <w:p w:rsidR="002552DC" w:rsidRPr="00DB6CB3" w:rsidRDefault="002552DC" w:rsidP="00DB6CB3">
      <w:pPr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• соответствовать уровню развития детей.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На начальных этапах работы с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, если дети затрудняются её воспроизвести, а </w:t>
      </w:r>
      <w:r w:rsidR="00DB6CB3" w:rsidRPr="00DB6CB3">
        <w:rPr>
          <w:rFonts w:ascii="Times New Roman" w:hAnsi="Times New Roman" w:cs="Times New Roman"/>
          <w:sz w:val="28"/>
          <w:szCs w:val="28"/>
        </w:rPr>
        <w:t>также</w:t>
      </w:r>
      <w:r w:rsidRPr="00DB6CB3">
        <w:rPr>
          <w:rFonts w:ascii="Times New Roman" w:hAnsi="Times New Roman" w:cs="Times New Roman"/>
          <w:sz w:val="28"/>
          <w:szCs w:val="28"/>
        </w:rPr>
        <w:t xml:space="preserve"> для детей младшего дошкольного возраста можно использовать вариант разрезной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6CB3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DB6CB3">
        <w:rPr>
          <w:rFonts w:ascii="Times New Roman" w:hAnsi="Times New Roman" w:cs="Times New Roman"/>
          <w:b/>
          <w:sz w:val="28"/>
          <w:szCs w:val="28"/>
        </w:rPr>
        <w:t xml:space="preserve"> бывают двух видов: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1. обучающие - содержат познавательный материал.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2. развивающие - содержат информацию, позволяющую развивать определённые навыки и умения.</w:t>
      </w:r>
    </w:p>
    <w:p w:rsidR="002552DC" w:rsidRPr="00DB6CB3" w:rsidRDefault="002552DC" w:rsidP="00DB6C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CB3">
        <w:rPr>
          <w:rFonts w:ascii="Times New Roman" w:hAnsi="Times New Roman" w:cs="Times New Roman"/>
          <w:b/>
          <w:sz w:val="28"/>
          <w:szCs w:val="28"/>
        </w:rPr>
        <w:t xml:space="preserve">Как работать с </w:t>
      </w:r>
      <w:proofErr w:type="spellStart"/>
      <w:r w:rsidRPr="00DB6CB3">
        <w:rPr>
          <w:rFonts w:ascii="Times New Roman" w:hAnsi="Times New Roman" w:cs="Times New Roman"/>
          <w:b/>
          <w:sz w:val="28"/>
          <w:szCs w:val="28"/>
        </w:rPr>
        <w:t>мнемотаблицей</w:t>
      </w:r>
      <w:proofErr w:type="spellEnd"/>
      <w:r w:rsidRPr="00DB6CB3">
        <w:rPr>
          <w:rFonts w:ascii="Times New Roman" w:hAnsi="Times New Roman" w:cs="Times New Roman"/>
          <w:b/>
          <w:sz w:val="28"/>
          <w:szCs w:val="28"/>
        </w:rPr>
        <w:t>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происходит в несколько этапов.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Этап 1: Воспитатель показывает детям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и разбирает, что на ней изображено: буквы, цифры, геометрические фигуры, абстрактные символы, т.е. информация группируется (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рациотехника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).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Этап 2: Перекодирование информации, т.е. преобразование из абстрактных символов в образы (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эйдотехника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>).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Этап 3: Составление сюжета, т.е. отработка одного из методов запоминания.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Этап 4: Определение логических связок.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надо составить таким образом, чтобы можно было установить как можно больше логических связок.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>Разбор таблицы происходит 1-2 минуты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Этап 5: Детям даётся 10-15 секунд для запоминания (фактор внимания). Затем </w:t>
      </w:r>
      <w:proofErr w:type="spellStart"/>
      <w:r w:rsidRPr="00DB6CB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DB6CB3">
        <w:rPr>
          <w:rFonts w:ascii="Times New Roman" w:hAnsi="Times New Roman" w:cs="Times New Roman"/>
          <w:sz w:val="28"/>
          <w:szCs w:val="28"/>
        </w:rPr>
        <w:t xml:space="preserve"> </w:t>
      </w:r>
      <w:r w:rsidR="00DB6CB3" w:rsidRPr="00DB6CB3">
        <w:rPr>
          <w:rFonts w:ascii="Times New Roman" w:hAnsi="Times New Roman" w:cs="Times New Roman"/>
          <w:sz w:val="28"/>
          <w:szCs w:val="28"/>
        </w:rPr>
        <w:t>убирается,</w:t>
      </w:r>
      <w:r w:rsidRPr="00DB6CB3">
        <w:rPr>
          <w:rFonts w:ascii="Times New Roman" w:hAnsi="Times New Roman" w:cs="Times New Roman"/>
          <w:sz w:val="28"/>
          <w:szCs w:val="28"/>
        </w:rPr>
        <w:t xml:space="preserve"> и дети воспроизводят её графически по памяти. </w:t>
      </w:r>
    </w:p>
    <w:p w:rsidR="002552DC" w:rsidRPr="00DB6CB3" w:rsidRDefault="002552DC" w:rsidP="00DB6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B3">
        <w:rPr>
          <w:rFonts w:ascii="Times New Roman" w:hAnsi="Times New Roman" w:cs="Times New Roman"/>
          <w:sz w:val="28"/>
          <w:szCs w:val="28"/>
        </w:rPr>
        <w:t xml:space="preserve">Использование мнемотехники открывает для воспитателей огромные возможности для творчества и в </w:t>
      </w:r>
      <w:bookmarkStart w:id="0" w:name="_GoBack"/>
      <w:bookmarkEnd w:id="0"/>
      <w:r w:rsidR="00DB6CB3" w:rsidRPr="00DB6CB3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  <w:r w:rsidRPr="00DB6CB3">
        <w:rPr>
          <w:rFonts w:ascii="Times New Roman" w:hAnsi="Times New Roman" w:cs="Times New Roman"/>
          <w:sz w:val="28"/>
          <w:szCs w:val="28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</w:p>
    <w:sectPr w:rsidR="002552DC" w:rsidRPr="00DB6CB3" w:rsidSect="00DB6CB3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E6"/>
    <w:rsid w:val="002552DC"/>
    <w:rsid w:val="003D07E6"/>
    <w:rsid w:val="00C00D31"/>
    <w:rsid w:val="00C97024"/>
    <w:rsid w:val="00D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91B0"/>
  <w15:docId w15:val="{BAC54474-02A5-4A51-ACB0-BC22C1D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1139</Words>
  <Characters>6494</Characters>
  <Application>Microsoft Office Word</Application>
  <DocSecurity>0</DocSecurity>
  <Lines>54</Lines>
  <Paragraphs>15</Paragraphs>
  <ScaleCrop>false</ScaleCrop>
  <Company>Microsoft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к</cp:lastModifiedBy>
  <cp:revision>3</cp:revision>
  <dcterms:created xsi:type="dcterms:W3CDTF">2017-10-11T12:50:00Z</dcterms:created>
  <dcterms:modified xsi:type="dcterms:W3CDTF">2025-03-21T05:37:00Z</dcterms:modified>
</cp:coreProperties>
</file>